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rPr>
        <w:t>禄口第二小学食品安全应急演练</w:t>
      </w:r>
      <w:r>
        <w:rPr>
          <w:rFonts w:hint="eastAsia"/>
          <w:b/>
          <w:bCs/>
          <w:sz w:val="36"/>
          <w:szCs w:val="36"/>
          <w:lang w:val="en-US" w:eastAsia="zh-CN"/>
        </w:rPr>
        <w:t>活动报道</w:t>
      </w:r>
    </w:p>
    <w:p>
      <w:pPr>
        <w:jc w:val="center"/>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sz w:val="24"/>
          <w:szCs w:val="24"/>
        </w:rPr>
        <w:t>为了提高校园应对食物中毒突发事件的紧急处置能力，进一步加强校园食品卫生安全工作，切实保障广大师生的健康，2023年</w:t>
      </w:r>
      <w:r>
        <w:rPr>
          <w:rFonts w:hint="eastAsia"/>
          <w:sz w:val="24"/>
          <w:szCs w:val="24"/>
          <w:lang w:val="en-US" w:eastAsia="zh-CN"/>
        </w:rPr>
        <w:t>4</w:t>
      </w:r>
      <w:r>
        <w:rPr>
          <w:sz w:val="24"/>
          <w:szCs w:val="24"/>
        </w:rPr>
        <w:t>月</w:t>
      </w:r>
      <w:r>
        <w:rPr>
          <w:rFonts w:hint="eastAsia"/>
          <w:sz w:val="24"/>
          <w:szCs w:val="24"/>
          <w:lang w:val="en-US" w:eastAsia="zh-CN"/>
        </w:rPr>
        <w:t>25</w:t>
      </w:r>
      <w:r>
        <w:rPr>
          <w:sz w:val="24"/>
          <w:szCs w:val="24"/>
        </w:rPr>
        <w:t>日下午，</w:t>
      </w:r>
      <w:r>
        <w:rPr>
          <w:rFonts w:hint="eastAsia"/>
          <w:sz w:val="24"/>
          <w:szCs w:val="24"/>
          <w:lang w:val="en-US" w:eastAsia="zh-CN"/>
        </w:rPr>
        <w:t>禄口第二</w:t>
      </w:r>
      <w:r>
        <w:rPr>
          <w:sz w:val="24"/>
          <w:szCs w:val="24"/>
        </w:rPr>
        <w:t>小学开展了食物中毒应急演练活动。</w:t>
      </w:r>
      <w:r>
        <w:rPr>
          <w:rFonts w:hint="eastAsia"/>
          <w:sz w:val="24"/>
          <w:szCs w:val="24"/>
        </w:rPr>
        <w:t>演练</w:t>
      </w:r>
      <w:r>
        <w:rPr>
          <w:rFonts w:hint="eastAsia"/>
          <w:sz w:val="24"/>
          <w:szCs w:val="24"/>
          <w:lang w:val="en-US" w:eastAsia="zh-CN"/>
        </w:rPr>
        <w:t>模拟师生在食堂</w:t>
      </w:r>
      <w:r>
        <w:rPr>
          <w:rFonts w:hint="eastAsia"/>
          <w:sz w:val="24"/>
          <w:szCs w:val="24"/>
        </w:rPr>
        <w:t>、教室发生呕吐事件，应急处理小组</w:t>
      </w:r>
      <w:r>
        <w:rPr>
          <w:rFonts w:hint="eastAsia"/>
          <w:sz w:val="24"/>
          <w:szCs w:val="24"/>
          <w:lang w:val="en-US" w:eastAsia="zh-CN"/>
        </w:rPr>
        <w:t>立即启动应急处置预案，</w:t>
      </w:r>
      <w:r>
        <w:rPr>
          <w:rFonts w:hint="eastAsia"/>
          <w:sz w:val="24"/>
          <w:szCs w:val="24"/>
        </w:rPr>
        <w:t>对食品安全突发事件</w:t>
      </w:r>
      <w:r>
        <w:rPr>
          <w:rFonts w:hint="eastAsia"/>
          <w:sz w:val="24"/>
          <w:szCs w:val="24"/>
          <w:lang w:val="en-US" w:eastAsia="zh-CN"/>
        </w:rPr>
        <w:t>的</w:t>
      </w:r>
      <w:r>
        <w:rPr>
          <w:rFonts w:hint="eastAsia"/>
          <w:sz w:val="24"/>
          <w:szCs w:val="24"/>
        </w:rPr>
        <w:t>采样、检验以及报告、处置等一系列工作</w:t>
      </w:r>
      <w:r>
        <w:rPr>
          <w:rFonts w:hint="eastAsia"/>
          <w:sz w:val="24"/>
          <w:szCs w:val="24"/>
          <w:lang w:val="en-US" w:eastAsia="zh-CN"/>
        </w:rPr>
        <w:t>开展模拟演练</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eastAsiaTheme="minorEastAsia"/>
          <w:b/>
          <w:bCs/>
          <w:sz w:val="24"/>
          <w:szCs w:val="24"/>
          <w:lang w:val="en-US" w:eastAsia="zh-CN"/>
        </w:rPr>
      </w:pPr>
      <w:r>
        <w:rPr>
          <w:rFonts w:hint="eastAsia"/>
          <w:b/>
          <w:bCs/>
          <w:sz w:val="24"/>
          <w:szCs w:val="24"/>
        </w:rPr>
        <w:t>演练场景一：</w:t>
      </w:r>
      <w:r>
        <w:rPr>
          <w:rFonts w:hint="eastAsia"/>
          <w:b/>
          <w:bCs/>
          <w:sz w:val="24"/>
          <w:szCs w:val="24"/>
          <w:lang w:val="en-US" w:eastAsia="zh-CN"/>
        </w:rPr>
        <w:t>老师</w:t>
      </w:r>
      <w:r>
        <w:rPr>
          <w:rFonts w:hint="eastAsia"/>
          <w:b/>
          <w:bCs/>
          <w:sz w:val="24"/>
          <w:szCs w:val="24"/>
        </w:rPr>
        <w:t>食堂用餐</w:t>
      </w:r>
      <w:r>
        <w:rPr>
          <w:rFonts w:hint="eastAsia"/>
          <w:b/>
          <w:bCs/>
          <w:sz w:val="24"/>
          <w:szCs w:val="24"/>
          <w:lang w:val="en-US" w:eastAsia="zh-CN"/>
        </w:rPr>
        <w:t>出现异常</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rPr>
        <w:t>就餐过程中，发现一</w:t>
      </w:r>
      <w:r>
        <w:rPr>
          <w:rFonts w:hint="eastAsia"/>
          <w:sz w:val="24"/>
          <w:szCs w:val="24"/>
          <w:lang w:val="en-US" w:eastAsia="zh-CN"/>
        </w:rPr>
        <w:t>老师</w:t>
      </w:r>
      <w:r>
        <w:rPr>
          <w:rFonts w:hint="eastAsia"/>
          <w:sz w:val="24"/>
          <w:szCs w:val="24"/>
        </w:rPr>
        <w:t>出现呕吐等症状，</w:t>
      </w:r>
      <w:r>
        <w:rPr>
          <w:rFonts w:hint="eastAsia"/>
          <w:sz w:val="24"/>
          <w:szCs w:val="24"/>
          <w:lang w:val="en-US" w:eastAsia="zh-CN"/>
        </w:rPr>
        <w:t>就餐同事立即电话保健教师</w:t>
      </w:r>
      <w:r>
        <w:rPr>
          <w:rFonts w:hint="eastAsia"/>
          <w:sz w:val="24"/>
          <w:szCs w:val="24"/>
        </w:rPr>
        <w:t>对该</w:t>
      </w:r>
      <w:r>
        <w:rPr>
          <w:rFonts w:hint="eastAsia"/>
          <w:sz w:val="24"/>
          <w:szCs w:val="24"/>
          <w:lang w:val="en-US" w:eastAsia="zh-CN"/>
        </w:rPr>
        <w:t>教师</w:t>
      </w:r>
      <w:r>
        <w:rPr>
          <w:rFonts w:hint="eastAsia"/>
          <w:sz w:val="24"/>
          <w:szCs w:val="24"/>
        </w:rPr>
        <w:t>进行询问，</w:t>
      </w:r>
      <w:r>
        <w:rPr>
          <w:rFonts w:hint="eastAsia"/>
          <w:sz w:val="24"/>
          <w:szCs w:val="24"/>
          <w:lang w:val="en-US" w:eastAsia="zh-CN"/>
        </w:rPr>
        <w:t>根据呕吐教师口述，保健老师确认其为“疑似食物中毒”，于是，王老师立即电话联系学校分管校长，启动</w:t>
      </w:r>
      <w:r>
        <w:rPr>
          <w:rFonts w:hint="eastAsia"/>
          <w:sz w:val="24"/>
          <w:szCs w:val="24"/>
        </w:rPr>
        <w:t>应急处置流程。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rPr>
      </w:pPr>
      <w:r>
        <w:rPr>
          <w:rFonts w:hint="eastAsia" w:eastAsiaTheme="minorEastAsia"/>
          <w:sz w:val="24"/>
          <w:szCs w:val="24"/>
          <w:lang w:eastAsia="zh-CN"/>
        </w:rPr>
        <w:drawing>
          <wp:inline distT="0" distB="0" distL="114300" distR="114300">
            <wp:extent cx="4533265" cy="3021330"/>
            <wp:effectExtent l="0" t="0" r="635" b="7620"/>
            <wp:docPr id="3" name="图片 3" descr="IMG_0769(20230425-13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769(20230425-130348)"/>
                    <pic:cNvPicPr>
                      <a:picLocks noChangeAspect="1"/>
                    </pic:cNvPicPr>
                  </pic:nvPicPr>
                  <pic:blipFill>
                    <a:blip r:embed="rId4"/>
                    <a:stretch>
                      <a:fillRect/>
                    </a:stretch>
                  </pic:blipFill>
                  <pic:spPr>
                    <a:xfrm>
                      <a:off x="0" y="0"/>
                      <a:ext cx="4533265" cy="302133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default"/>
          <w:sz w:val="24"/>
          <w:szCs w:val="24"/>
          <w:lang w:val="en-US" w:eastAsia="zh-CN"/>
        </w:rPr>
      </w:pPr>
      <w:r>
        <w:rPr>
          <w:rFonts w:hint="eastAsia"/>
          <w:sz w:val="24"/>
          <w:szCs w:val="24"/>
          <w:lang w:val="en-US" w:eastAsia="zh-CN"/>
        </w:rPr>
        <w:t>刘校长安排人员</w:t>
      </w:r>
      <w:r>
        <w:rPr>
          <w:rFonts w:hint="default"/>
          <w:sz w:val="24"/>
          <w:szCs w:val="24"/>
          <w:lang w:val="en-US" w:eastAsia="zh-CN"/>
        </w:rPr>
        <w:t>对食堂周边进行临时管控，避免他人进入食堂任何场所。对</w:t>
      </w:r>
      <w:r>
        <w:rPr>
          <w:rFonts w:hint="eastAsia"/>
          <w:sz w:val="24"/>
          <w:szCs w:val="24"/>
          <w:lang w:val="en-US" w:eastAsia="zh-CN"/>
        </w:rPr>
        <w:t>餐盒中残留的食物</w:t>
      </w:r>
      <w:r>
        <w:rPr>
          <w:rFonts w:hint="default"/>
          <w:sz w:val="24"/>
          <w:szCs w:val="24"/>
          <w:lang w:val="en-US" w:eastAsia="zh-CN"/>
        </w:rPr>
        <w:t>进行</w:t>
      </w:r>
      <w:r>
        <w:rPr>
          <w:rFonts w:hint="eastAsia"/>
          <w:sz w:val="24"/>
          <w:szCs w:val="24"/>
          <w:lang w:val="en-US" w:eastAsia="zh-CN"/>
        </w:rPr>
        <w:t>采样</w:t>
      </w:r>
      <w:r>
        <w:rPr>
          <w:rFonts w:hint="default"/>
          <w:sz w:val="24"/>
          <w:szCs w:val="24"/>
          <w:lang w:val="en-US" w:eastAsia="zh-CN"/>
        </w:rPr>
        <w:t>封存，</w:t>
      </w:r>
      <w:r>
        <w:rPr>
          <w:rFonts w:hint="eastAsia"/>
          <w:sz w:val="24"/>
          <w:szCs w:val="24"/>
          <w:lang w:val="en-US" w:eastAsia="zh-CN"/>
        </w:rPr>
        <w:t>同时安排陶校长、周校长、朱主任立即送该教师就医，王校长打电话向上级主管领导汇报。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3826510" cy="1802765"/>
            <wp:effectExtent l="0" t="0" r="2540" b="6985"/>
            <wp:docPr id="12" name="图片 12" descr="IMG_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745"/>
                    <pic:cNvPicPr>
                      <a:picLocks noChangeAspect="1"/>
                    </pic:cNvPicPr>
                  </pic:nvPicPr>
                  <pic:blipFill>
                    <a:blip r:embed="rId5"/>
                    <a:stretch>
                      <a:fillRect/>
                    </a:stretch>
                  </pic:blipFill>
                  <pic:spPr>
                    <a:xfrm>
                      <a:off x="0" y="0"/>
                      <a:ext cx="3826510" cy="180276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安保</w:t>
      </w:r>
      <w:r>
        <w:rPr>
          <w:rFonts w:hint="eastAsia"/>
          <w:sz w:val="24"/>
          <w:szCs w:val="24"/>
          <w:lang w:val="en-US" w:eastAsia="zh-CN"/>
        </w:rPr>
        <w:t>办王浩</w:t>
      </w:r>
      <w:r>
        <w:rPr>
          <w:rFonts w:hint="default"/>
          <w:sz w:val="24"/>
          <w:szCs w:val="24"/>
          <w:lang w:val="en-US" w:eastAsia="zh-CN"/>
        </w:rPr>
        <w:t>主任开车送疑似食物中毒</w:t>
      </w:r>
      <w:r>
        <w:rPr>
          <w:rFonts w:hint="eastAsia"/>
          <w:sz w:val="24"/>
          <w:szCs w:val="24"/>
          <w:lang w:val="en-US" w:eastAsia="zh-CN"/>
        </w:rPr>
        <w:t>老师</w:t>
      </w:r>
      <w:r>
        <w:rPr>
          <w:rFonts w:hint="default"/>
          <w:sz w:val="24"/>
          <w:szCs w:val="24"/>
          <w:lang w:val="en-US" w:eastAsia="zh-CN"/>
        </w:rPr>
        <w:t>去医院进行进一步检查。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4733925" cy="3155315"/>
            <wp:effectExtent l="0" t="0" r="9525" b="6985"/>
            <wp:docPr id="4" name="图片 4" descr="IMG_0770(20230425-13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770(20230425-130625)"/>
                    <pic:cNvPicPr>
                      <a:picLocks noChangeAspect="1"/>
                    </pic:cNvPicPr>
                  </pic:nvPicPr>
                  <pic:blipFill>
                    <a:blip r:embed="rId6"/>
                    <a:stretch>
                      <a:fillRect/>
                    </a:stretch>
                  </pic:blipFill>
                  <pic:spPr>
                    <a:xfrm>
                      <a:off x="0" y="0"/>
                      <a:ext cx="4733925" cy="315531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待检查结果进一步明确后，校医王梅对呕吐物进行处置及消毒，保健教师刘岱对就餐场所进行全方位消毒。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4248150" cy="2565400"/>
            <wp:effectExtent l="0" t="0" r="0" b="6350"/>
            <wp:docPr id="5" name="图片 5" descr="IMG_0771(20230425-13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771(20230425-131016)"/>
                    <pic:cNvPicPr>
                      <a:picLocks noChangeAspect="1"/>
                    </pic:cNvPicPr>
                  </pic:nvPicPr>
                  <pic:blipFill>
                    <a:blip r:embed="rId7"/>
                    <a:stretch>
                      <a:fillRect/>
                    </a:stretch>
                  </pic:blipFill>
                  <pic:spPr>
                    <a:xfrm>
                      <a:off x="0" y="0"/>
                      <a:ext cx="4248150" cy="2565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b/>
          <w:bCs/>
          <w:sz w:val="24"/>
          <w:szCs w:val="24"/>
          <w:lang w:val="en-US" w:eastAsia="zh-CN"/>
        </w:rPr>
      </w:pPr>
      <w:r>
        <w:rPr>
          <w:rFonts w:hint="default"/>
          <w:b/>
          <w:bCs/>
          <w:sz w:val="24"/>
          <w:szCs w:val="24"/>
          <w:lang w:val="en-US" w:eastAsia="zh-CN"/>
        </w:rPr>
        <w:t>演练场景二：</w:t>
      </w:r>
      <w:r>
        <w:rPr>
          <w:rFonts w:hint="eastAsia"/>
          <w:b/>
          <w:bCs/>
          <w:sz w:val="24"/>
          <w:szCs w:val="24"/>
          <w:lang w:val="en-US" w:eastAsia="zh-CN"/>
        </w:rPr>
        <w:t>学生午餐后身体出现异常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sz w:val="24"/>
          <w:szCs w:val="24"/>
          <w:lang w:val="en-US" w:eastAsia="zh-CN"/>
        </w:rPr>
      </w:pPr>
      <w:r>
        <w:rPr>
          <w:rFonts w:hint="default"/>
          <w:b/>
          <w:bCs/>
          <w:sz w:val="24"/>
          <w:szCs w:val="24"/>
          <w:lang w:val="en-US" w:eastAsia="zh-CN"/>
        </w:rPr>
        <w:t xml:space="preserve"> </w:t>
      </w:r>
      <w:r>
        <w:rPr>
          <w:rFonts w:hint="default"/>
          <w:b w:val="0"/>
          <w:bCs w:val="0"/>
          <w:sz w:val="24"/>
          <w:szCs w:val="24"/>
          <w:lang w:val="en-US" w:eastAsia="zh-CN"/>
        </w:rPr>
        <w:t>下午 2时 10分</w:t>
      </w:r>
      <w:r>
        <w:rPr>
          <w:rFonts w:hint="eastAsia"/>
          <w:b w:val="0"/>
          <w:bCs w:val="0"/>
          <w:sz w:val="24"/>
          <w:szCs w:val="24"/>
          <w:lang w:val="en-US" w:eastAsia="zh-CN"/>
        </w:rPr>
        <w:t>，</w:t>
      </w:r>
      <w:r>
        <w:rPr>
          <w:rFonts w:hint="default"/>
          <w:b w:val="0"/>
          <w:bCs w:val="0"/>
          <w:sz w:val="24"/>
          <w:szCs w:val="24"/>
          <w:lang w:val="en-US" w:eastAsia="zh-CN"/>
        </w:rPr>
        <w:t>我校</w:t>
      </w:r>
      <w:r>
        <w:rPr>
          <w:rFonts w:hint="eastAsia"/>
          <w:b w:val="0"/>
          <w:bCs w:val="0"/>
          <w:sz w:val="24"/>
          <w:szCs w:val="24"/>
          <w:lang w:val="en-US" w:eastAsia="zh-CN"/>
        </w:rPr>
        <w:t>一（8）班一</w:t>
      </w:r>
      <w:r>
        <w:rPr>
          <w:rFonts w:hint="default"/>
          <w:b w:val="0"/>
          <w:bCs w:val="0"/>
          <w:sz w:val="24"/>
          <w:szCs w:val="24"/>
          <w:lang w:val="en-US" w:eastAsia="zh-CN"/>
        </w:rPr>
        <w:t>学生在食用营养午餐 2小时后</w:t>
      </w:r>
      <w:r>
        <w:rPr>
          <w:rFonts w:hint="eastAsia"/>
          <w:b w:val="0"/>
          <w:bCs w:val="0"/>
          <w:sz w:val="24"/>
          <w:szCs w:val="24"/>
          <w:lang w:val="en-US" w:eastAsia="zh-CN"/>
        </w:rPr>
        <w:t>出现</w:t>
      </w:r>
      <w:r>
        <w:rPr>
          <w:rFonts w:hint="eastAsia"/>
          <w:sz w:val="24"/>
          <w:szCs w:val="24"/>
        </w:rPr>
        <w:t>腹痛、呕吐等症状，班主任迅速上前查看，询问学生情况，并立即与校医电话沟通，校医了解情况后进入班级查看，经校医查看后，初步判断为</w:t>
      </w:r>
      <w:r>
        <w:rPr>
          <w:rFonts w:hint="eastAsia"/>
          <w:sz w:val="24"/>
          <w:szCs w:val="24"/>
          <w:lang w:val="en-US" w:eastAsia="zh-CN"/>
        </w:rPr>
        <w:t>疑似</w:t>
      </w:r>
      <w:r>
        <w:rPr>
          <w:rFonts w:hint="eastAsia"/>
          <w:sz w:val="24"/>
          <w:szCs w:val="24"/>
        </w:rPr>
        <w:t>食物中毒，并立即拨打</w:t>
      </w:r>
      <w:r>
        <w:rPr>
          <w:rFonts w:hint="eastAsia"/>
          <w:sz w:val="24"/>
          <w:szCs w:val="24"/>
          <w:lang w:val="en-US" w:eastAsia="zh-CN"/>
        </w:rPr>
        <w:t>刘义明校长</w:t>
      </w:r>
      <w:r>
        <w:rPr>
          <w:rFonts w:hint="eastAsia"/>
          <w:sz w:val="24"/>
          <w:szCs w:val="24"/>
        </w:rPr>
        <w:t>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4657725" cy="2238375"/>
            <wp:effectExtent l="0" t="0" r="9525" b="9525"/>
            <wp:docPr id="7" name="图片 7" descr="IMG_0772(20230425-1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772(20230425-131231)"/>
                    <pic:cNvPicPr>
                      <a:picLocks noChangeAspect="1"/>
                    </pic:cNvPicPr>
                  </pic:nvPicPr>
                  <pic:blipFill>
                    <a:blip r:embed="rId8"/>
                    <a:stretch>
                      <a:fillRect/>
                    </a:stretch>
                  </pic:blipFill>
                  <pic:spPr>
                    <a:xfrm>
                      <a:off x="0" y="0"/>
                      <a:ext cx="4657725" cy="2238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4410075" cy="3334385"/>
            <wp:effectExtent l="0" t="0" r="9525" b="18415"/>
            <wp:docPr id="9" name="图片 9" descr="IMG_0773(20230425-13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773(20230425-131336)"/>
                    <pic:cNvPicPr>
                      <a:picLocks noChangeAspect="1"/>
                    </pic:cNvPicPr>
                  </pic:nvPicPr>
                  <pic:blipFill>
                    <a:blip r:embed="rId9"/>
                    <a:stretch>
                      <a:fillRect/>
                    </a:stretch>
                  </pic:blipFill>
                  <pic:spPr>
                    <a:xfrm>
                      <a:off x="0" y="0"/>
                      <a:ext cx="4410075" cy="333438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刘校长立即向教育局和疾控报告情况。</w:t>
      </w:r>
      <w:r>
        <w:rPr>
          <w:rFonts w:hint="default"/>
          <w:b w:val="0"/>
          <w:bCs w:val="0"/>
          <w:sz w:val="24"/>
          <w:szCs w:val="24"/>
          <w:lang w:val="en-US" w:eastAsia="zh-CN"/>
        </w:rPr>
        <w:t>在校医对疑似食物中毒学生进行简单处理后，总务处</w:t>
      </w:r>
      <w:r>
        <w:rPr>
          <w:rFonts w:hint="eastAsia"/>
          <w:b w:val="0"/>
          <w:bCs w:val="0"/>
          <w:sz w:val="24"/>
          <w:szCs w:val="24"/>
          <w:lang w:val="en-US" w:eastAsia="zh-CN"/>
        </w:rPr>
        <w:t>陶勇</w:t>
      </w:r>
      <w:r>
        <w:rPr>
          <w:rFonts w:hint="default"/>
          <w:b w:val="0"/>
          <w:bCs w:val="0"/>
          <w:sz w:val="24"/>
          <w:szCs w:val="24"/>
          <w:lang w:val="en-US" w:eastAsia="zh-CN"/>
        </w:rPr>
        <w:t>主任和安保处</w:t>
      </w:r>
      <w:r>
        <w:rPr>
          <w:rFonts w:hint="eastAsia"/>
          <w:b w:val="0"/>
          <w:bCs w:val="0"/>
          <w:sz w:val="24"/>
          <w:szCs w:val="24"/>
          <w:lang w:val="en-US" w:eastAsia="zh-CN"/>
        </w:rPr>
        <w:t>王浩</w:t>
      </w:r>
      <w:r>
        <w:rPr>
          <w:rFonts w:hint="default"/>
          <w:b w:val="0"/>
          <w:bCs w:val="0"/>
          <w:sz w:val="24"/>
          <w:szCs w:val="24"/>
          <w:lang w:val="en-US" w:eastAsia="zh-CN"/>
        </w:rPr>
        <w:t>主任将疑似中毒学生送去卫生院进行更全面细致的检查、治疗。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6690" cy="2157730"/>
            <wp:effectExtent l="0" t="0" r="10160" b="13970"/>
            <wp:docPr id="10" name="图片 10" descr="IMG_0774(20230425-13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774(20230425-131407)"/>
                    <pic:cNvPicPr>
                      <a:picLocks noChangeAspect="1"/>
                    </pic:cNvPicPr>
                  </pic:nvPicPr>
                  <pic:blipFill>
                    <a:blip r:embed="rId10"/>
                    <a:stretch>
                      <a:fillRect/>
                    </a:stretch>
                  </pic:blipFill>
                  <pic:spPr>
                    <a:xfrm>
                      <a:off x="0" y="0"/>
                      <a:ext cx="5266690" cy="215773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王校长</w:t>
      </w:r>
      <w:r>
        <w:rPr>
          <w:rFonts w:hint="default"/>
          <w:b w:val="0"/>
          <w:bCs w:val="0"/>
          <w:sz w:val="24"/>
          <w:szCs w:val="24"/>
          <w:lang w:val="en-US" w:eastAsia="zh-CN"/>
        </w:rPr>
        <w:t>立刻前往餐厅，</w:t>
      </w:r>
      <w:r>
        <w:rPr>
          <w:rFonts w:hint="eastAsia"/>
          <w:b w:val="0"/>
          <w:bCs w:val="0"/>
          <w:sz w:val="24"/>
          <w:szCs w:val="24"/>
          <w:lang w:val="en-US" w:eastAsia="zh-CN"/>
        </w:rPr>
        <w:t>立即对</w:t>
      </w:r>
      <w:r>
        <w:rPr>
          <w:rFonts w:hint="default"/>
          <w:b w:val="0"/>
          <w:bCs w:val="0"/>
          <w:sz w:val="24"/>
          <w:szCs w:val="24"/>
          <w:lang w:val="en-US" w:eastAsia="zh-CN"/>
        </w:rPr>
        <w:t>食堂食品留样专柜冰箱进行查封，同时要求封存可能导致食品安全事故的食品及其原料、工具及用具、设备设施和现场，等待食品安全监督所抽检。</w:t>
      </w:r>
      <w:r>
        <w:drawing>
          <wp:inline distT="0" distB="0" distL="114300" distR="114300">
            <wp:extent cx="5269865" cy="1920240"/>
            <wp:effectExtent l="0" t="0" r="698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269865" cy="192024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eastAsia"/>
          <w:sz w:val="24"/>
          <w:szCs w:val="24"/>
        </w:rPr>
        <w:t>班主任</w:t>
      </w:r>
      <w:r>
        <w:rPr>
          <w:rFonts w:hint="eastAsia"/>
          <w:sz w:val="24"/>
          <w:szCs w:val="24"/>
          <w:lang w:val="en-US" w:eastAsia="zh-CN"/>
        </w:rPr>
        <w:t>协助保安</w:t>
      </w:r>
      <w:r>
        <w:rPr>
          <w:rFonts w:hint="eastAsia"/>
          <w:sz w:val="24"/>
          <w:szCs w:val="24"/>
        </w:rPr>
        <w:t>迅速组织其他学生有序撤离至其他教室，安抚学生情绪，监测</w:t>
      </w:r>
      <w:r>
        <w:rPr>
          <w:rFonts w:hint="eastAsia"/>
          <w:sz w:val="24"/>
          <w:szCs w:val="24"/>
          <w:lang w:val="en-US" w:eastAsia="zh-CN"/>
        </w:rPr>
        <w:t>本班其他学生</w:t>
      </w:r>
      <w:r>
        <w:rPr>
          <w:rFonts w:hint="eastAsia"/>
          <w:sz w:val="24"/>
          <w:szCs w:val="24"/>
        </w:rPr>
        <w:t>健康状况。</w:t>
      </w:r>
      <w:r>
        <w:rPr>
          <w:rFonts w:hint="eastAsia"/>
          <w:sz w:val="24"/>
          <w:szCs w:val="24"/>
          <w:lang w:val="en-US" w:eastAsia="zh-CN"/>
        </w:rPr>
        <w:t>保健老师王梅对呕吐物进行处置及消毒。</w:t>
      </w:r>
    </w:p>
    <w:p>
      <w:pPr>
        <w:bidi w:val="0"/>
        <w:rPr>
          <w:rFonts w:hint="eastAsia" w:eastAsiaTheme="minorEastAsia"/>
          <w:lang w:eastAsia="zh-CN"/>
        </w:rPr>
      </w:pPr>
      <w:r>
        <w:rPr>
          <w:rFonts w:hint="eastAsia" w:eastAsiaTheme="minorEastAsia"/>
          <w:lang w:eastAsia="zh-CN"/>
        </w:rPr>
        <w:drawing>
          <wp:inline distT="0" distB="0" distL="114300" distR="114300">
            <wp:extent cx="5266690" cy="2463165"/>
            <wp:effectExtent l="0" t="0" r="10160" b="13335"/>
            <wp:docPr id="11" name="图片 11" descr="IMG_0777(20230425-13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777(20230425-131458)"/>
                    <pic:cNvPicPr>
                      <a:picLocks noChangeAspect="1"/>
                    </pic:cNvPicPr>
                  </pic:nvPicPr>
                  <pic:blipFill>
                    <a:blip r:embed="rId12"/>
                    <a:stretch>
                      <a:fillRect/>
                    </a:stretch>
                  </pic:blipFill>
                  <pic:spPr>
                    <a:xfrm>
                      <a:off x="0" y="0"/>
                      <a:ext cx="5266690" cy="246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sz w:val="24"/>
          <w:szCs w:val="24"/>
        </w:rPr>
        <w:t>此次食物中毒演练活动，有效提高了学校对食品安全突发事件的应急处理能力和快速组织协调能力，在发现问题的第一时间，各方迅速做出判断反应，增强了全校师生对食物中毒的防范意识，同时也提高了教师现场救援的执行能力。我校将坚持做好食品安全工作，牢牢紧绷</w:t>
      </w:r>
      <w:r>
        <w:rPr>
          <w:rFonts w:hint="eastAsia"/>
          <w:sz w:val="24"/>
          <w:szCs w:val="24"/>
          <w:lang w:eastAsia="zh-CN"/>
        </w:rPr>
        <w:t>“</w:t>
      </w:r>
      <w:r>
        <w:rPr>
          <w:sz w:val="24"/>
          <w:szCs w:val="24"/>
        </w:rPr>
        <w:t>安全弦</w:t>
      </w:r>
      <w:r>
        <w:rPr>
          <w:rFonts w:hint="eastAsia"/>
          <w:sz w:val="24"/>
          <w:szCs w:val="24"/>
          <w:lang w:eastAsia="zh-CN"/>
        </w:rPr>
        <w:t>”</w:t>
      </w:r>
      <w:bookmarkStart w:id="0" w:name="_GoBack"/>
      <w:bookmarkEnd w:id="0"/>
      <w:r>
        <w:rPr>
          <w:sz w:val="24"/>
          <w:szCs w:val="24"/>
        </w:rPr>
        <w:t>，为学校全体师生的健康保驾护航！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5YzE0NTU2OTlmZDhjNzM1Mzg5YTViMzgwZjY5ZTUifQ=="/>
  </w:docVars>
  <w:rsids>
    <w:rsidRoot w:val="39153843"/>
    <w:rsid w:val="0D2A43E6"/>
    <w:rsid w:val="29E11498"/>
    <w:rsid w:val="2C932532"/>
    <w:rsid w:val="34503926"/>
    <w:rsid w:val="39153843"/>
    <w:rsid w:val="3F6F74D4"/>
    <w:rsid w:val="4A36378E"/>
    <w:rsid w:val="6EE96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customStyle="1" w:styleId="5">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934</Words>
  <Characters>939</Characters>
  <Lines>0</Lines>
  <Paragraphs>0</Paragraphs>
  <TotalTime>0</TotalTime>
  <ScaleCrop>false</ScaleCrop>
  <LinksUpToDate>false</LinksUpToDate>
  <CharactersWithSpaces>943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2023-04-25T04:53:00Z</dcterms:created>
  <dc:creator>吴丝雨</dc:creator>
  <cp:lastModifiedBy>刘义明</cp:lastModifiedBy>
  <dcterms:modified xsi:type="dcterms:W3CDTF">2023-04-26T05:53:30Z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81D3BAE4F4554D5C89599749CE55B8D0_13</vt:lpwstr>
  </property>
</Properties>
</file>