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eastAsia="宋体"/>
          <w:lang w:eastAsia="zh-CN"/>
        </w:rPr>
      </w:pPr>
      <w:r>
        <w:t>听汪主任讲座有感——注重教科研，提升教学能力</w:t>
      </w:r>
    </w:p>
    <w:p>
      <w:pPr>
        <w:jc w:val="center"/>
        <w:rPr>
          <w:rFonts w:hint="eastAsia"/>
          <w:lang w:val="en-US" w:eastAsia="zh-CN"/>
        </w:rPr>
      </w:pPr>
      <w:r>
        <w:rPr>
          <w:rFonts w:hint="eastAsia" w:eastAsia="宋体"/>
          <w:lang w:eastAsia="zh-CN"/>
        </w:rPr>
        <w:t>禄口第二小学</w:t>
      </w:r>
      <w:r>
        <w:rPr>
          <w:rFonts w:hint="eastAsia" w:eastAsia="宋体"/>
          <w:lang w:val="en-US" w:eastAsia="zh-CN"/>
        </w:rPr>
        <w:t xml:space="preserve"> 叶维丽</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15" w:lineRule="atLeast"/>
        <w:ind w:left="0" w:right="0" w:firstLine="560"/>
      </w:pPr>
      <w:r>
        <w:rPr>
          <w:rFonts w:hint="eastAsia" w:ascii="宋体" w:hAnsi="宋体" w:eastAsia="宋体" w:cs="宋体"/>
          <w:spacing w:val="0"/>
          <w:sz w:val="28"/>
          <w:szCs w:val="28"/>
          <w:bdr w:val="none" w:color="auto" w:sz="0" w:space="0"/>
          <w:shd w:val="clear" w:fill="FFFFFF"/>
        </w:rPr>
        <w:t>作为一个真正善于思考研究的教育者，并不是靠着撰写或发表几篇论文、得过几项获奖证书、上过几节优质课就算是勤于教研了，真正的教科研应该是融入每天教育工作的深入思考，是探索教科研的有效学习，将思考和学习的点点滴滴收获积累起来，整理、消化、反思，内化为自己的教育行动，提升自己的教育品质。我们要抛去自己的功利心理，开展真正的教科研，促进自身的专业化发展。</w:t>
      </w:r>
    </w:p>
    <w:p>
      <w:pPr>
        <w:pStyle w:val="3"/>
        <w:keepNext w:val="0"/>
        <w:keepLines w:val="0"/>
        <w:widowControl/>
        <w:suppressLineNumbers w:val="0"/>
      </w:pPr>
      <w:r>
        <w:rPr>
          <w:rFonts w:hint="eastAsia" w:ascii="宋体" w:hAnsi="宋体" w:eastAsia="宋体" w:cs="宋体"/>
          <w:spacing w:val="0"/>
          <w:sz w:val="28"/>
          <w:szCs w:val="28"/>
        </w:rPr>
        <w:t>   一说到教科研，可能总是令我们一线教师感到十分的困扰，改不完的作业、备不完的课、忙不完的应付检查，繁忙的工作，巨大的压力，日复一日的操劳消磨了我们思考的热情和动笔的能力，曾看过一篇文章中写一位美国教育家在观察了中国教师的一天工作量后惊呼：那么你们什么时候思考呢？！的确，教育需要教师不断的深思，有了深思才会有改革、有调整、有实践、有反馈、有总结、有提升，教育才能不断地向前发展。每一份教育的精彩无一不是深思的结晶，机械的教学催生的是被动的教书匠。只有会思考的教育者才是真正的教育家，而我们总是太忙太忙，似乎一直没有思考的时间，而当前真正能静下心来踏踏实实搞教科研老师有几个？作为大多数的教师来说，对教科研却是并不那么热衷，听讲座，是属于那种听听激动、想想心动、行动却是一动不动的人；学理论，总是看个条条框框，属于不求甚解跟风起哄的人；很多人总是懒于动笔，对头脑中的好灵感好想法任其自生自灭也难得记录下来；为了晋职称，我们已经习惯于四处花钱、到处跑关系找人代写论文、买论文；弄个课题，也是为了进职称评个奖好有个加分的项。</w:t>
      </w:r>
    </w:p>
    <w:p>
      <w:pPr>
        <w:pStyle w:val="3"/>
        <w:keepNext w:val="0"/>
        <w:keepLines w:val="0"/>
        <w:widowControl/>
        <w:suppressLineNumbers w:val="0"/>
      </w:pPr>
      <w:r>
        <w:rPr>
          <w:rFonts w:hint="eastAsia" w:ascii="宋体" w:hAnsi="宋体" w:eastAsia="宋体" w:cs="宋体"/>
          <w:spacing w:val="0"/>
          <w:sz w:val="28"/>
          <w:szCs w:val="28"/>
        </w:rPr>
        <w:t>   要做一名优秀教师，则要看他是否具有先进的教育思想。教育改革要求教师必须有一个教育观念的大转变。转变教育观念靠行政命令并不能解决问题，解决的办法只能靠科研，靠教师有意识地去主动研究教育，这样才能促使其思想的不断优化。对于教学来说，有先进的教育思想为指导，教师就更能从科学的角度去认识教学，并在教学中有意识、有目的地加以提高，使其教育思想以教学为手段得到更好的实现。教科研不仅使我们的理论水平得以提高，更重要的是使我们的教育观念有了转变。这种转变，使自己在工作上更加得心应手，逐渐地体会到了工作的快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F60CF"/>
    <w:rsid w:val="0F1055B6"/>
    <w:rsid w:val="1AFF60CF"/>
    <w:rsid w:val="1C0C0990"/>
    <w:rsid w:val="7CBD51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2018-12-11T05:19:00Z</dcterms:created>
  <dc:creator>沁心茉莉</dc:creator>
  <cp:lastModifiedBy>沁心茉莉</cp:lastModifiedBy>
  <dcterms:modified xsi:type="dcterms:W3CDTF">2018-12-11T05:21:15Z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